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E57912" w:rsidP="002849EC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25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 w:rsidR="002849E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473D5" w:rsidP="00384834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</w:t>
                                  </w:r>
                                  <w:r w:rsidR="00E5791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61</w:t>
                                  </w:r>
                                  <w:r w:rsidR="0038483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E57912" w:rsidP="002849EC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25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 w:rsidR="002849E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473D5" w:rsidP="0038483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</w:t>
                            </w:r>
                            <w:r w:rsidR="00E5791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61</w:t>
                            </w:r>
                            <w:r w:rsidR="00384834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  <w:bookmarkStart w:id="1" w:name="_GoBack"/>
      <w:bookmarkEnd w:id="1"/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Pr="007738FA">
        <w:rPr>
          <w:rFonts w:ascii="Times New Roman" w:eastAsia="Times New Roman" w:hAnsi="Times New Roman"/>
          <w:lang w:val="ru-RU" w:eastAsia="ru-RU"/>
        </w:rPr>
        <w:t>«</w:t>
      </w:r>
      <w:r w:rsidR="00384834" w:rsidRPr="00384834">
        <w:rPr>
          <w:rFonts w:ascii="Times New Roman" w:eastAsia="Times New Roman" w:hAnsi="Times New Roman"/>
          <w:lang w:val="ru-RU" w:eastAsia="ru-RU"/>
        </w:rPr>
        <w:t>Поставка инвертированного металлографического микроскопа Nexcope NIM920</w:t>
      </w:r>
      <w:r>
        <w:rPr>
          <w:rFonts w:ascii="Times New Roman" w:eastAsia="Times New Roman" w:hAnsi="Times New Roman"/>
          <w:lang w:val="ru-RU" w:eastAsia="ru-RU"/>
        </w:rPr>
        <w:t xml:space="preserve">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 w:rsidR="00A6569F"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Pr="00340FE3">
        <w:rPr>
          <w:rFonts w:ascii="Times New Roman" w:eastAsia="Times New Roman" w:hAnsi="Times New Roman"/>
          <w:lang w:val="ru-RU" w:eastAsia="ru-RU"/>
        </w:rPr>
        <w:t>«</w:t>
      </w:r>
      <w:r w:rsidR="00384834" w:rsidRPr="00384834">
        <w:rPr>
          <w:rFonts w:ascii="Times New Roman" w:eastAsia="Times New Roman" w:hAnsi="Times New Roman"/>
          <w:lang w:val="ru-RU" w:eastAsia="ru-RU"/>
        </w:rPr>
        <w:t>Поставка инвертированного металлографического микроскопа Nexcope NIM920</w:t>
      </w:r>
      <w:r w:rsidR="00D42F05">
        <w:rPr>
          <w:rFonts w:ascii="Times New Roman" w:eastAsia="Times New Roman" w:hAnsi="Times New Roman"/>
          <w:lang w:val="ru-RU" w:eastAsia="ru-RU"/>
        </w:rPr>
        <w:t>»</w:t>
      </w:r>
      <w:r w:rsidR="00E91E3F">
        <w:rPr>
          <w:rFonts w:ascii="Times New Roman" w:eastAsia="Times New Roman" w:hAnsi="Times New Roman"/>
          <w:lang w:val="ru-RU" w:eastAsia="ru-RU"/>
        </w:rPr>
        <w:t xml:space="preserve"> организатор </w:t>
      </w:r>
      <w:r w:rsidR="00E57912">
        <w:rPr>
          <w:rFonts w:ascii="Times New Roman" w:eastAsia="Times New Roman" w:hAnsi="Times New Roman"/>
          <w:lang w:val="ru-RU" w:eastAsia="ru-RU"/>
        </w:rPr>
        <w:t xml:space="preserve">- </w:t>
      </w:r>
      <w:r w:rsidR="00E91E3F">
        <w:rPr>
          <w:rFonts w:ascii="Times New Roman" w:eastAsia="Times New Roman" w:hAnsi="Times New Roman"/>
          <w:lang w:val="ru-RU" w:eastAsia="ru-RU"/>
        </w:rPr>
        <w:t>ОАО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2849EC">
        <w:rPr>
          <w:rFonts w:ascii="Times New Roman" w:eastAsia="Times New Roman" w:hAnsi="Times New Roman"/>
          <w:lang w:val="ru-RU" w:eastAsia="ru-RU"/>
        </w:rPr>
        <w:t>1</w:t>
      </w:r>
      <w:r w:rsidR="00E57912">
        <w:rPr>
          <w:rFonts w:ascii="Times New Roman" w:eastAsia="Times New Roman" w:hAnsi="Times New Roman"/>
          <w:lang w:val="ru-RU" w:eastAsia="ru-RU"/>
        </w:rPr>
        <w:t>4</w:t>
      </w:r>
      <w:r w:rsidR="00384834">
        <w:rPr>
          <w:rFonts w:ascii="Times New Roman" w:eastAsia="Times New Roman" w:hAnsi="Times New Roman"/>
          <w:lang w:val="ru-RU" w:eastAsia="ru-RU"/>
        </w:rPr>
        <w:t>4</w:t>
      </w:r>
      <w:r>
        <w:rPr>
          <w:rFonts w:ascii="Times New Roman" w:eastAsia="Times New Roman" w:hAnsi="Times New Roman"/>
          <w:lang w:val="ru-RU" w:eastAsia="ru-RU"/>
        </w:rPr>
        <w:t xml:space="preserve">,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AALapshinov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E91E3F">
        <w:rPr>
          <w:rFonts w:ascii="Times New Roman" w:eastAsia="Times New Roman" w:hAnsi="Times New Roman"/>
          <w:b/>
          <w:lang w:val="ru-RU" w:eastAsia="ru-RU"/>
        </w:rPr>
        <w:t>3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E57912">
        <w:rPr>
          <w:rFonts w:ascii="Times New Roman" w:eastAsia="Times New Roman" w:hAnsi="Times New Roman"/>
          <w:b/>
          <w:lang w:val="ru-RU" w:eastAsia="ru-RU"/>
        </w:rPr>
        <w:t>27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E57912">
        <w:rPr>
          <w:rFonts w:ascii="Times New Roman" w:eastAsia="Times New Roman" w:hAnsi="Times New Roman"/>
          <w:b/>
          <w:lang w:val="ru-RU" w:eastAsia="ru-RU"/>
        </w:rPr>
        <w:t>марта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E57912">
        <w:rPr>
          <w:rFonts w:ascii="Times New Roman" w:eastAsia="Times New Roman" w:hAnsi="Times New Roman"/>
          <w:b/>
          <w:lang w:val="ru-RU" w:eastAsia="ru-RU"/>
        </w:rPr>
        <w:t>4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F93036" w:rsidRDefault="00F93036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57912" w:rsidRDefault="00E57912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782C7E" w:rsidRPr="000D1648" w:rsidRDefault="00E57912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>
        <w:rPr>
          <w:rFonts w:ascii="Times New Roman" w:eastAsia="Times New Roman" w:hAnsi="Times New Roman"/>
          <w:b/>
          <w:lang w:val="ru-RU" w:eastAsia="ru-RU"/>
        </w:rPr>
        <w:t xml:space="preserve">Генеральный директор    </w:t>
      </w:r>
      <w:r w:rsidR="00782C7E" w:rsidRPr="000D1648">
        <w:rPr>
          <w:rFonts w:ascii="Times New Roman" w:eastAsia="Times New Roman" w:hAnsi="Times New Roman"/>
          <w:b/>
          <w:lang w:val="ru-RU" w:eastAsia="ru-RU"/>
        </w:rPr>
        <w:tab/>
      </w:r>
      <w:r w:rsidR="00782C7E" w:rsidRPr="000D1648">
        <w:rPr>
          <w:rFonts w:ascii="Times New Roman" w:eastAsia="Times New Roman" w:hAnsi="Times New Roman"/>
          <w:b/>
          <w:lang w:val="ru-RU" w:eastAsia="ru-RU"/>
        </w:rPr>
        <w:tab/>
      </w:r>
      <w:r w:rsidR="000D1648">
        <w:rPr>
          <w:rFonts w:ascii="Times New Roman" w:eastAsia="Times New Roman" w:hAnsi="Times New Roman"/>
          <w:b/>
          <w:lang w:val="ru-RU" w:eastAsia="ru-RU"/>
        </w:rPr>
        <w:t xml:space="preserve"> </w:t>
      </w:r>
      <w:r w:rsidR="00782C7E" w:rsidRPr="000D1648">
        <w:rPr>
          <w:rFonts w:ascii="Times New Roman" w:eastAsia="Times New Roman" w:hAnsi="Times New Roman"/>
          <w:b/>
          <w:lang w:val="ru-RU" w:eastAsia="ru-RU"/>
        </w:rPr>
        <w:tab/>
      </w:r>
      <w:r w:rsidR="00782C7E" w:rsidRPr="000D1648">
        <w:rPr>
          <w:rFonts w:ascii="Times New Roman" w:eastAsia="Times New Roman" w:hAnsi="Times New Roman"/>
          <w:b/>
          <w:lang w:val="ru-RU" w:eastAsia="ru-RU"/>
        </w:rPr>
        <w:tab/>
        <w:t xml:space="preserve">                               </w:t>
      </w:r>
      <w:r w:rsidR="00F93036">
        <w:rPr>
          <w:rFonts w:ascii="Times New Roman" w:eastAsia="Times New Roman" w:hAnsi="Times New Roman"/>
          <w:b/>
          <w:lang w:val="ru-RU" w:eastAsia="ru-RU"/>
        </w:rPr>
        <w:t xml:space="preserve">           </w:t>
      </w:r>
      <w:r w:rsidR="00782C7E" w:rsidRPr="000D1648">
        <w:rPr>
          <w:rFonts w:ascii="Times New Roman" w:eastAsia="Times New Roman" w:hAnsi="Times New Roman"/>
          <w:b/>
          <w:lang w:val="ru-RU" w:eastAsia="ru-RU"/>
        </w:rPr>
        <w:t>В.В. Мартынов</w:t>
      </w: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DD417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782C7E" w:rsidRPr="00782C7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84834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6E11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57912"/>
    <w:rsid w:val="00E71B31"/>
    <w:rsid w:val="00E75B86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017E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AALapshinov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D23686-E8EC-4A10-A609-CC7BED276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1300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2021-02-24T08:21:00Z</cp:lastPrinted>
  <dcterms:created xsi:type="dcterms:W3CDTF">2024-03-25T10:32:00Z</dcterms:created>
  <dcterms:modified xsi:type="dcterms:W3CDTF">2024-03-25T10:35:00Z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